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3D" w:rsidRDefault="00F6023D">
      <w:pPr>
        <w:rPr>
          <w:b/>
          <w:u w:val="single"/>
        </w:rPr>
      </w:pPr>
      <w:r w:rsidRPr="00F6023D">
        <w:rPr>
          <w:b/>
          <w:u w:val="single"/>
        </w:rPr>
        <w:t>Dostavba sportovního areálu a dokončení rekonstrukce budovy školy  GYREC</w:t>
      </w:r>
    </w:p>
    <w:p w:rsidR="00F6023D" w:rsidRPr="00F6023D" w:rsidRDefault="00F6023D">
      <w:pPr>
        <w:rPr>
          <w:b/>
          <w:u w:val="single"/>
        </w:rPr>
      </w:pPr>
      <w:r>
        <w:rPr>
          <w:b/>
          <w:u w:val="single"/>
        </w:rPr>
        <w:t>SEZNAM VYJÁDŘENÍ K ÚZEMNÍMU ŘÍZENÍ</w:t>
      </w:r>
    </w:p>
    <w:p w:rsidR="00B11C85" w:rsidRPr="00457028" w:rsidRDefault="00F6023D">
      <w:pPr>
        <w:rPr>
          <w:sz w:val="20"/>
          <w:szCs w:val="20"/>
        </w:rPr>
      </w:pPr>
      <w:r w:rsidRPr="00457028">
        <w:rPr>
          <w:sz w:val="20"/>
          <w:szCs w:val="20"/>
        </w:rPr>
        <w:t xml:space="preserve">01. GYREC - KHS  vyjádření k ÚR </w:t>
      </w:r>
      <w:r w:rsidR="00457028" w:rsidRPr="00457028">
        <w:rPr>
          <w:sz w:val="20"/>
          <w:szCs w:val="20"/>
        </w:rPr>
        <w:t xml:space="preserve">ze dne </w:t>
      </w:r>
      <w:proofErr w:type="gramStart"/>
      <w:r w:rsidRPr="00457028">
        <w:rPr>
          <w:sz w:val="20"/>
          <w:szCs w:val="20"/>
        </w:rPr>
        <w:t>22.9.2023</w:t>
      </w:r>
      <w:proofErr w:type="gramEnd"/>
      <w:r w:rsidR="00457028" w:rsidRPr="00457028">
        <w:rPr>
          <w:sz w:val="20"/>
          <w:szCs w:val="20"/>
        </w:rPr>
        <w:t xml:space="preserve"> č. </w:t>
      </w:r>
      <w:proofErr w:type="spellStart"/>
      <w:r w:rsidR="00457028" w:rsidRPr="00457028">
        <w:rPr>
          <w:sz w:val="20"/>
          <w:szCs w:val="20"/>
        </w:rPr>
        <w:t>j</w:t>
      </w:r>
      <w:proofErr w:type="spellEnd"/>
      <w:r w:rsidR="00457028" w:rsidRPr="00457028">
        <w:rPr>
          <w:sz w:val="20"/>
          <w:szCs w:val="20"/>
        </w:rPr>
        <w:t xml:space="preserve">. KHSJM 52318/2023/BM/HOK </w:t>
      </w:r>
      <w:r w:rsidR="00457028">
        <w:rPr>
          <w:sz w:val="20"/>
          <w:szCs w:val="20"/>
        </w:rPr>
        <w:t xml:space="preserve"> </w:t>
      </w:r>
      <w:r w:rsidR="00457028" w:rsidRPr="00457028">
        <w:rPr>
          <w:sz w:val="20"/>
          <w:szCs w:val="20"/>
        </w:rPr>
        <w:t>s podmínkami pro DSP</w:t>
      </w:r>
    </w:p>
    <w:p w:rsidR="00F6023D" w:rsidRPr="00457028" w:rsidRDefault="00F6023D">
      <w:pPr>
        <w:rPr>
          <w:sz w:val="20"/>
          <w:szCs w:val="20"/>
        </w:rPr>
      </w:pPr>
      <w:r w:rsidRPr="00457028">
        <w:rPr>
          <w:sz w:val="20"/>
          <w:szCs w:val="20"/>
        </w:rPr>
        <w:t xml:space="preserve">02. GYREC - EGD - Ele_stanovisko </w:t>
      </w:r>
      <w:r w:rsidR="00457028" w:rsidRPr="00457028">
        <w:rPr>
          <w:sz w:val="20"/>
          <w:szCs w:val="20"/>
        </w:rPr>
        <w:t xml:space="preserve">ze dne </w:t>
      </w:r>
      <w:proofErr w:type="gramStart"/>
      <w:r w:rsidR="00457028" w:rsidRPr="00457028">
        <w:rPr>
          <w:sz w:val="20"/>
          <w:szCs w:val="20"/>
        </w:rPr>
        <w:t>14</w:t>
      </w:r>
      <w:r w:rsidRPr="00457028">
        <w:rPr>
          <w:sz w:val="20"/>
          <w:szCs w:val="20"/>
        </w:rPr>
        <w:t>.1</w:t>
      </w:r>
      <w:r w:rsidR="00457028" w:rsidRPr="00457028">
        <w:rPr>
          <w:sz w:val="20"/>
          <w:szCs w:val="20"/>
        </w:rPr>
        <w:t>2</w:t>
      </w:r>
      <w:r w:rsidRPr="00457028">
        <w:rPr>
          <w:sz w:val="20"/>
          <w:szCs w:val="20"/>
        </w:rPr>
        <w:t>.2023</w:t>
      </w:r>
      <w:proofErr w:type="gramEnd"/>
      <w:r w:rsidR="00457028" w:rsidRPr="00457028">
        <w:rPr>
          <w:sz w:val="20"/>
          <w:szCs w:val="20"/>
        </w:rPr>
        <w:t xml:space="preserve"> zn. </w:t>
      </w:r>
      <w:r w:rsidR="00457028" w:rsidRPr="00457028">
        <w:rPr>
          <w:rFonts w:cs="Polo-Regular"/>
          <w:sz w:val="20"/>
          <w:szCs w:val="20"/>
        </w:rPr>
        <w:t>B6941-26283763</w:t>
      </w:r>
    </w:p>
    <w:p w:rsidR="00F6023D" w:rsidRDefault="00F6023D">
      <w:pPr>
        <w:rPr>
          <w:rFonts w:cs="Polo-Regular"/>
          <w:sz w:val="20"/>
          <w:szCs w:val="20"/>
        </w:rPr>
      </w:pPr>
      <w:r w:rsidRPr="00457028">
        <w:rPr>
          <w:sz w:val="20"/>
          <w:szCs w:val="20"/>
        </w:rPr>
        <w:t xml:space="preserve">03. GYREC - EGD - Ele_situace </w:t>
      </w:r>
      <w:r w:rsidR="00457028" w:rsidRPr="00457028">
        <w:rPr>
          <w:sz w:val="20"/>
          <w:szCs w:val="20"/>
        </w:rPr>
        <w:t xml:space="preserve">ze dne </w:t>
      </w:r>
      <w:proofErr w:type="gramStart"/>
      <w:r w:rsidR="00457028" w:rsidRPr="00457028">
        <w:rPr>
          <w:sz w:val="20"/>
          <w:szCs w:val="20"/>
        </w:rPr>
        <w:t>14</w:t>
      </w:r>
      <w:r w:rsidRPr="00457028">
        <w:rPr>
          <w:sz w:val="20"/>
          <w:szCs w:val="20"/>
        </w:rPr>
        <w:t>.1</w:t>
      </w:r>
      <w:r w:rsidR="00457028" w:rsidRPr="00457028">
        <w:rPr>
          <w:sz w:val="20"/>
          <w:szCs w:val="20"/>
        </w:rPr>
        <w:t>2</w:t>
      </w:r>
      <w:r w:rsidRPr="00457028">
        <w:rPr>
          <w:sz w:val="20"/>
          <w:szCs w:val="20"/>
        </w:rPr>
        <w:t>.2023</w:t>
      </w:r>
      <w:proofErr w:type="gramEnd"/>
      <w:r w:rsidR="00457028" w:rsidRPr="00457028">
        <w:rPr>
          <w:sz w:val="20"/>
          <w:szCs w:val="20"/>
        </w:rPr>
        <w:t xml:space="preserve"> příloha k vyjádření </w:t>
      </w:r>
      <w:r w:rsidR="00457028" w:rsidRPr="00457028">
        <w:rPr>
          <w:rFonts w:cs="Polo-Regular"/>
          <w:sz w:val="20"/>
          <w:szCs w:val="20"/>
        </w:rPr>
        <w:t>B6941-26283763</w:t>
      </w:r>
    </w:p>
    <w:p w:rsidR="00F6023D" w:rsidRPr="00457028" w:rsidRDefault="00F6023D">
      <w:pPr>
        <w:rPr>
          <w:sz w:val="20"/>
          <w:szCs w:val="20"/>
        </w:rPr>
      </w:pPr>
      <w:r w:rsidRPr="00457028">
        <w:rPr>
          <w:sz w:val="20"/>
          <w:szCs w:val="20"/>
        </w:rPr>
        <w:t xml:space="preserve">04. GYREC - EGD - Ele_vzdálenosti </w:t>
      </w:r>
      <w:r w:rsidR="00457028" w:rsidRPr="00457028">
        <w:rPr>
          <w:sz w:val="20"/>
          <w:szCs w:val="20"/>
        </w:rPr>
        <w:t xml:space="preserve"> ze dne </w:t>
      </w:r>
      <w:proofErr w:type="gramStart"/>
      <w:r w:rsidR="00457028" w:rsidRPr="00457028">
        <w:rPr>
          <w:sz w:val="20"/>
          <w:szCs w:val="20"/>
        </w:rPr>
        <w:t>14.12</w:t>
      </w:r>
      <w:r w:rsidRPr="00457028">
        <w:rPr>
          <w:sz w:val="20"/>
          <w:szCs w:val="20"/>
        </w:rPr>
        <w:t>.2023</w:t>
      </w:r>
      <w:proofErr w:type="gramEnd"/>
      <w:r w:rsidR="00457028" w:rsidRPr="00457028">
        <w:rPr>
          <w:sz w:val="20"/>
          <w:szCs w:val="20"/>
        </w:rPr>
        <w:t xml:space="preserve"> příloha k vyjádření </w:t>
      </w:r>
      <w:r w:rsidR="00457028" w:rsidRPr="00457028">
        <w:rPr>
          <w:rFonts w:cs="Polo-Regular"/>
          <w:sz w:val="20"/>
          <w:szCs w:val="20"/>
        </w:rPr>
        <w:t>B6941-26283763</w:t>
      </w:r>
      <w:r w:rsidR="00457028" w:rsidRPr="00457028">
        <w:rPr>
          <w:sz w:val="20"/>
          <w:szCs w:val="20"/>
        </w:rPr>
        <w:t xml:space="preserve"> </w:t>
      </w:r>
    </w:p>
    <w:p w:rsidR="00F6023D" w:rsidRPr="00457028" w:rsidRDefault="00F6023D">
      <w:pPr>
        <w:rPr>
          <w:sz w:val="20"/>
          <w:szCs w:val="20"/>
        </w:rPr>
      </w:pPr>
      <w:r w:rsidRPr="00457028">
        <w:rPr>
          <w:sz w:val="20"/>
          <w:szCs w:val="20"/>
        </w:rPr>
        <w:t xml:space="preserve">05. GYREC - CETIN - vyjádření o existenci SEK </w:t>
      </w:r>
      <w:r w:rsidR="00457028" w:rsidRPr="00457028">
        <w:rPr>
          <w:sz w:val="20"/>
          <w:szCs w:val="20"/>
        </w:rPr>
        <w:t>ze dne 1</w:t>
      </w:r>
      <w:r w:rsidRPr="00457028">
        <w:rPr>
          <w:sz w:val="20"/>
          <w:szCs w:val="20"/>
        </w:rPr>
        <w:t>5.1</w:t>
      </w:r>
      <w:r w:rsidR="00457028" w:rsidRPr="00457028">
        <w:rPr>
          <w:sz w:val="20"/>
          <w:szCs w:val="20"/>
        </w:rPr>
        <w:t>2</w:t>
      </w:r>
      <w:r w:rsidRPr="00457028">
        <w:rPr>
          <w:sz w:val="20"/>
          <w:szCs w:val="20"/>
        </w:rPr>
        <w:t>.2023</w:t>
      </w:r>
      <w:r w:rsidR="00457028" w:rsidRPr="00457028">
        <w:rPr>
          <w:sz w:val="20"/>
          <w:szCs w:val="20"/>
        </w:rPr>
        <w:t xml:space="preserve"> </w:t>
      </w:r>
      <w:proofErr w:type="spellStart"/>
      <w:proofErr w:type="gramStart"/>
      <w:r w:rsidR="00457028" w:rsidRPr="00457028">
        <w:rPr>
          <w:sz w:val="20"/>
          <w:szCs w:val="20"/>
        </w:rPr>
        <w:t>č.j</w:t>
      </w:r>
      <w:proofErr w:type="spellEnd"/>
      <w:r w:rsidR="00457028" w:rsidRPr="00457028">
        <w:rPr>
          <w:sz w:val="20"/>
          <w:szCs w:val="20"/>
        </w:rPr>
        <w:t>.</w:t>
      </w:r>
      <w:proofErr w:type="gramEnd"/>
      <w:r w:rsidR="00457028" w:rsidRPr="00457028">
        <w:rPr>
          <w:sz w:val="20"/>
          <w:szCs w:val="20"/>
        </w:rPr>
        <w:t xml:space="preserve"> </w:t>
      </w:r>
      <w:r w:rsidR="00457028" w:rsidRPr="00457028">
        <w:rPr>
          <w:rFonts w:cs="Arial,Bold"/>
          <w:bCs/>
          <w:sz w:val="20"/>
          <w:szCs w:val="20"/>
        </w:rPr>
        <w:t>352499/23</w:t>
      </w:r>
    </w:p>
    <w:p w:rsidR="00F6023D" w:rsidRPr="00457028" w:rsidRDefault="00F6023D">
      <w:pPr>
        <w:rPr>
          <w:sz w:val="20"/>
          <w:szCs w:val="20"/>
        </w:rPr>
      </w:pPr>
      <w:r w:rsidRPr="00457028">
        <w:rPr>
          <w:sz w:val="20"/>
          <w:szCs w:val="20"/>
        </w:rPr>
        <w:t xml:space="preserve">06. GYREC - CETIN - situační výkres </w:t>
      </w:r>
      <w:r w:rsidR="00457028" w:rsidRPr="00457028">
        <w:rPr>
          <w:sz w:val="20"/>
          <w:szCs w:val="20"/>
        </w:rPr>
        <w:t xml:space="preserve"> ze dne 15.12.2023 </w:t>
      </w:r>
      <w:proofErr w:type="spellStart"/>
      <w:proofErr w:type="gramStart"/>
      <w:r w:rsidR="00457028" w:rsidRPr="00457028">
        <w:rPr>
          <w:sz w:val="20"/>
          <w:szCs w:val="20"/>
        </w:rPr>
        <w:t>č.j</w:t>
      </w:r>
      <w:proofErr w:type="spellEnd"/>
      <w:r w:rsidR="00457028" w:rsidRPr="00457028">
        <w:rPr>
          <w:sz w:val="20"/>
          <w:szCs w:val="20"/>
        </w:rPr>
        <w:t>.</w:t>
      </w:r>
      <w:proofErr w:type="gramEnd"/>
      <w:r w:rsidR="00457028" w:rsidRPr="00457028">
        <w:rPr>
          <w:sz w:val="20"/>
          <w:szCs w:val="20"/>
        </w:rPr>
        <w:t xml:space="preserve"> </w:t>
      </w:r>
      <w:r w:rsidR="00457028" w:rsidRPr="00457028">
        <w:rPr>
          <w:rFonts w:cs="Arial,Bold"/>
          <w:bCs/>
          <w:sz w:val="20"/>
          <w:szCs w:val="20"/>
        </w:rPr>
        <w:t>352499/23</w:t>
      </w:r>
    </w:p>
    <w:p w:rsidR="00F6023D" w:rsidRPr="00457028" w:rsidRDefault="00F6023D">
      <w:pPr>
        <w:rPr>
          <w:sz w:val="20"/>
          <w:szCs w:val="20"/>
        </w:rPr>
      </w:pPr>
      <w:r w:rsidRPr="00457028">
        <w:rPr>
          <w:sz w:val="20"/>
          <w:szCs w:val="20"/>
        </w:rPr>
        <w:t>07. GYREC - DPMB souhlasné stanovisko</w:t>
      </w:r>
      <w:r w:rsidR="00457028" w:rsidRPr="00457028">
        <w:rPr>
          <w:sz w:val="20"/>
          <w:szCs w:val="20"/>
        </w:rPr>
        <w:t xml:space="preserve"> k </w:t>
      </w:r>
      <w:r w:rsidRPr="00457028">
        <w:rPr>
          <w:sz w:val="20"/>
          <w:szCs w:val="20"/>
        </w:rPr>
        <w:t>ÚR</w:t>
      </w:r>
      <w:r w:rsidR="00457028" w:rsidRPr="00457028">
        <w:rPr>
          <w:sz w:val="20"/>
          <w:szCs w:val="20"/>
        </w:rPr>
        <w:t xml:space="preserve"> ze dne </w:t>
      </w:r>
      <w:r w:rsidRPr="00457028">
        <w:rPr>
          <w:sz w:val="20"/>
          <w:szCs w:val="20"/>
        </w:rPr>
        <w:t xml:space="preserve"> 11.10.2023</w:t>
      </w:r>
      <w:r w:rsidR="00457028" w:rsidRPr="00457028">
        <w:rPr>
          <w:sz w:val="20"/>
          <w:szCs w:val="20"/>
        </w:rPr>
        <w:t xml:space="preserve">  </w:t>
      </w:r>
      <w:proofErr w:type="spellStart"/>
      <w:proofErr w:type="gramStart"/>
      <w:r w:rsidR="00457028" w:rsidRPr="00457028">
        <w:rPr>
          <w:sz w:val="20"/>
          <w:szCs w:val="20"/>
        </w:rPr>
        <w:t>č.j</w:t>
      </w:r>
      <w:proofErr w:type="spellEnd"/>
      <w:r w:rsidR="00457028" w:rsidRPr="00457028">
        <w:rPr>
          <w:sz w:val="20"/>
          <w:szCs w:val="20"/>
        </w:rPr>
        <w:t>.</w:t>
      </w:r>
      <w:proofErr w:type="gramEnd"/>
      <w:r w:rsidR="00457028" w:rsidRPr="00457028">
        <w:rPr>
          <w:sz w:val="20"/>
          <w:szCs w:val="20"/>
        </w:rPr>
        <w:t xml:space="preserve"> 14632/2023/5040</w:t>
      </w:r>
      <w:r w:rsidR="00457028">
        <w:rPr>
          <w:sz w:val="20"/>
          <w:szCs w:val="20"/>
        </w:rPr>
        <w:t xml:space="preserve"> – bez podmínek</w:t>
      </w:r>
    </w:p>
    <w:p w:rsidR="00457028" w:rsidRDefault="00F6023D" w:rsidP="00457028">
      <w:pPr>
        <w:pStyle w:val="Default"/>
      </w:pPr>
      <w:r w:rsidRPr="00457028">
        <w:rPr>
          <w:sz w:val="20"/>
          <w:szCs w:val="20"/>
        </w:rPr>
        <w:t xml:space="preserve">08. GYREC - SSÚ ÚMČ Brno </w:t>
      </w:r>
      <w:proofErr w:type="spellStart"/>
      <w:r w:rsidRPr="00457028">
        <w:rPr>
          <w:sz w:val="20"/>
          <w:szCs w:val="20"/>
        </w:rPr>
        <w:t>Řečkovice</w:t>
      </w:r>
      <w:proofErr w:type="spellEnd"/>
      <w:r w:rsidRPr="00457028">
        <w:rPr>
          <w:sz w:val="20"/>
          <w:szCs w:val="20"/>
        </w:rPr>
        <w:t xml:space="preserve"> - úprava sjezdů - vyjádření k ÚR </w:t>
      </w:r>
      <w:r w:rsidR="00457028" w:rsidRPr="00457028">
        <w:rPr>
          <w:sz w:val="20"/>
          <w:szCs w:val="20"/>
        </w:rPr>
        <w:t>ze dne</w:t>
      </w:r>
      <w:r w:rsidRPr="00457028">
        <w:rPr>
          <w:sz w:val="20"/>
          <w:szCs w:val="20"/>
        </w:rPr>
        <w:t xml:space="preserve"> 9.10.2023</w:t>
      </w:r>
      <w:r w:rsidR="00457028">
        <w:rPr>
          <w:sz w:val="20"/>
          <w:szCs w:val="20"/>
        </w:rPr>
        <w:t xml:space="preserve"> </w:t>
      </w:r>
      <w:proofErr w:type="spellStart"/>
      <w:proofErr w:type="gramStart"/>
      <w:r w:rsidR="00457028">
        <w:rPr>
          <w:sz w:val="20"/>
          <w:szCs w:val="20"/>
        </w:rPr>
        <w:t>č.j</w:t>
      </w:r>
      <w:proofErr w:type="spellEnd"/>
      <w:r w:rsidR="00457028">
        <w:rPr>
          <w:sz w:val="20"/>
          <w:szCs w:val="20"/>
        </w:rPr>
        <w:t>.</w:t>
      </w:r>
      <w:proofErr w:type="gramEnd"/>
      <w:r w:rsidR="00457028">
        <w:rPr>
          <w:sz w:val="20"/>
          <w:szCs w:val="20"/>
        </w:rPr>
        <w:t xml:space="preserve"> </w:t>
      </w:r>
    </w:p>
    <w:p w:rsidR="00F6023D" w:rsidRPr="00457028" w:rsidRDefault="00457028" w:rsidP="00457028">
      <w:pPr>
        <w:rPr>
          <w:sz w:val="20"/>
          <w:szCs w:val="20"/>
        </w:rPr>
      </w:pPr>
      <w:r w:rsidRPr="00457028">
        <w:rPr>
          <w:sz w:val="20"/>
          <w:szCs w:val="20"/>
        </w:rPr>
        <w:t xml:space="preserve"> MCBRMH/007622/23/2100/MARM</w:t>
      </w:r>
      <w:r>
        <w:rPr>
          <w:sz w:val="20"/>
          <w:szCs w:val="20"/>
        </w:rPr>
        <w:t xml:space="preserve"> – s podmínkami pro DSP</w:t>
      </w:r>
    </w:p>
    <w:p w:rsidR="00F6023D" w:rsidRPr="000F24DA" w:rsidRDefault="00F6023D">
      <w:pPr>
        <w:rPr>
          <w:sz w:val="20"/>
          <w:szCs w:val="20"/>
        </w:rPr>
      </w:pPr>
      <w:r w:rsidRPr="000F24DA">
        <w:rPr>
          <w:sz w:val="20"/>
          <w:szCs w:val="20"/>
        </w:rPr>
        <w:t xml:space="preserve">09. GYREC - TS Brno  vyjádření k ÚR </w:t>
      </w:r>
      <w:r w:rsidR="000F24DA" w:rsidRPr="000F24DA">
        <w:rPr>
          <w:sz w:val="20"/>
          <w:szCs w:val="20"/>
        </w:rPr>
        <w:t xml:space="preserve">ze dne </w:t>
      </w:r>
      <w:r w:rsidRPr="000F24DA">
        <w:rPr>
          <w:sz w:val="20"/>
          <w:szCs w:val="20"/>
        </w:rPr>
        <w:t>10.10.2023</w:t>
      </w:r>
      <w:r w:rsidR="000F24DA" w:rsidRPr="000F24DA">
        <w:rPr>
          <w:sz w:val="20"/>
          <w:szCs w:val="20"/>
        </w:rPr>
        <w:t xml:space="preserve"> </w:t>
      </w:r>
      <w:proofErr w:type="spellStart"/>
      <w:proofErr w:type="gramStart"/>
      <w:r w:rsidR="000F24DA" w:rsidRPr="000F24DA">
        <w:rPr>
          <w:sz w:val="20"/>
          <w:szCs w:val="20"/>
        </w:rPr>
        <w:t>č.j</w:t>
      </w:r>
      <w:proofErr w:type="spellEnd"/>
      <w:r w:rsidR="000F24DA" w:rsidRPr="000F24DA">
        <w:rPr>
          <w:sz w:val="20"/>
          <w:szCs w:val="20"/>
        </w:rPr>
        <w:t>.</w:t>
      </w:r>
      <w:proofErr w:type="gramEnd"/>
      <w:r w:rsidR="000F24DA" w:rsidRPr="000F24DA">
        <w:rPr>
          <w:sz w:val="20"/>
          <w:szCs w:val="20"/>
        </w:rPr>
        <w:t xml:space="preserve"> TSB/11292/2023 – bez podmínek</w:t>
      </w:r>
    </w:p>
    <w:p w:rsidR="00F6023D" w:rsidRPr="000F24DA" w:rsidRDefault="00F6023D">
      <w:pPr>
        <w:rPr>
          <w:sz w:val="20"/>
          <w:szCs w:val="20"/>
        </w:rPr>
      </w:pPr>
      <w:r w:rsidRPr="000F24DA">
        <w:rPr>
          <w:sz w:val="20"/>
          <w:szCs w:val="20"/>
        </w:rPr>
        <w:t>10. GYREC - NIPI  vyjádření k</w:t>
      </w:r>
      <w:r w:rsidR="00D24788" w:rsidRPr="000F24DA">
        <w:rPr>
          <w:sz w:val="20"/>
          <w:szCs w:val="20"/>
        </w:rPr>
        <w:t> </w:t>
      </w:r>
      <w:r w:rsidRPr="000F24DA">
        <w:rPr>
          <w:sz w:val="20"/>
          <w:szCs w:val="20"/>
        </w:rPr>
        <w:t>ÚR</w:t>
      </w:r>
      <w:r w:rsidR="00D24788" w:rsidRPr="000F24DA">
        <w:rPr>
          <w:sz w:val="20"/>
          <w:szCs w:val="20"/>
        </w:rPr>
        <w:t xml:space="preserve">  </w:t>
      </w:r>
      <w:r w:rsidR="000F24DA" w:rsidRPr="000F24DA">
        <w:rPr>
          <w:sz w:val="20"/>
          <w:szCs w:val="20"/>
        </w:rPr>
        <w:t xml:space="preserve">ze dne </w:t>
      </w:r>
      <w:proofErr w:type="gramStart"/>
      <w:r w:rsidRPr="000F24DA">
        <w:rPr>
          <w:sz w:val="20"/>
          <w:szCs w:val="20"/>
        </w:rPr>
        <w:t>12.10.2023</w:t>
      </w:r>
      <w:proofErr w:type="gramEnd"/>
      <w:r w:rsidR="000F24DA" w:rsidRPr="000F24DA">
        <w:rPr>
          <w:sz w:val="20"/>
          <w:szCs w:val="20"/>
        </w:rPr>
        <w:t xml:space="preserve"> zn. 115230077 (10130) – bez podmínek</w:t>
      </w:r>
    </w:p>
    <w:p w:rsidR="001B2ABB" w:rsidRPr="001B2ABB" w:rsidRDefault="00F6023D">
      <w:pPr>
        <w:rPr>
          <w:rFonts w:cs="MyriadPro-Regular"/>
          <w:sz w:val="20"/>
          <w:szCs w:val="20"/>
        </w:rPr>
      </w:pPr>
      <w:r w:rsidRPr="001B2ABB">
        <w:rPr>
          <w:sz w:val="20"/>
          <w:szCs w:val="20"/>
        </w:rPr>
        <w:t xml:space="preserve">11. GYREC - GASNET stanovisko </w:t>
      </w:r>
      <w:r w:rsidR="000F24DA" w:rsidRPr="001B2ABB">
        <w:rPr>
          <w:sz w:val="20"/>
          <w:szCs w:val="20"/>
        </w:rPr>
        <w:t xml:space="preserve">ze dne </w:t>
      </w:r>
      <w:proofErr w:type="gramStart"/>
      <w:r w:rsidR="001B2ABB" w:rsidRPr="001B2ABB">
        <w:rPr>
          <w:sz w:val="20"/>
          <w:szCs w:val="20"/>
        </w:rPr>
        <w:t>9</w:t>
      </w:r>
      <w:r w:rsidRPr="001B2ABB">
        <w:rPr>
          <w:sz w:val="20"/>
          <w:szCs w:val="20"/>
        </w:rPr>
        <w:t>.1</w:t>
      </w:r>
      <w:r w:rsidR="001B2ABB" w:rsidRPr="001B2ABB">
        <w:rPr>
          <w:sz w:val="20"/>
          <w:szCs w:val="20"/>
        </w:rPr>
        <w:t>1</w:t>
      </w:r>
      <w:r w:rsidRPr="001B2ABB">
        <w:rPr>
          <w:sz w:val="20"/>
          <w:szCs w:val="20"/>
        </w:rPr>
        <w:t>.202</w:t>
      </w:r>
      <w:r w:rsidR="001B2ABB" w:rsidRPr="001B2ABB">
        <w:rPr>
          <w:sz w:val="20"/>
          <w:szCs w:val="20"/>
        </w:rPr>
        <w:t>4</w:t>
      </w:r>
      <w:proofErr w:type="gramEnd"/>
      <w:r w:rsidR="000F24DA" w:rsidRPr="001B2ABB">
        <w:rPr>
          <w:sz w:val="20"/>
          <w:szCs w:val="20"/>
        </w:rPr>
        <w:t xml:space="preserve"> zn. </w:t>
      </w:r>
      <w:r w:rsidR="000F24DA" w:rsidRPr="001B2ABB">
        <w:rPr>
          <w:rFonts w:cs="MyriadPro-Regular"/>
          <w:sz w:val="20"/>
          <w:szCs w:val="20"/>
        </w:rPr>
        <w:t>50029</w:t>
      </w:r>
      <w:r w:rsidR="001B2ABB" w:rsidRPr="001B2ABB">
        <w:rPr>
          <w:rFonts w:cs="MyriadPro-Regular"/>
          <w:sz w:val="20"/>
          <w:szCs w:val="20"/>
        </w:rPr>
        <w:t xml:space="preserve">44746 – s podmínkami </w:t>
      </w:r>
    </w:p>
    <w:p w:rsidR="00F6023D" w:rsidRPr="000F24DA" w:rsidRDefault="00F6023D">
      <w:pPr>
        <w:rPr>
          <w:sz w:val="20"/>
          <w:szCs w:val="20"/>
        </w:rPr>
      </w:pPr>
      <w:r w:rsidRPr="000F24DA">
        <w:rPr>
          <w:sz w:val="20"/>
          <w:szCs w:val="20"/>
        </w:rPr>
        <w:t>12. GYREC - HZS  vyjádření k</w:t>
      </w:r>
      <w:r w:rsidR="00D24788" w:rsidRPr="000F24DA">
        <w:rPr>
          <w:sz w:val="20"/>
          <w:szCs w:val="20"/>
        </w:rPr>
        <w:t> </w:t>
      </w:r>
      <w:r w:rsidRPr="000F24DA">
        <w:rPr>
          <w:sz w:val="20"/>
          <w:szCs w:val="20"/>
        </w:rPr>
        <w:t>ÚR</w:t>
      </w:r>
      <w:r w:rsidR="00D24788" w:rsidRPr="000F24DA">
        <w:rPr>
          <w:sz w:val="20"/>
          <w:szCs w:val="20"/>
        </w:rPr>
        <w:t xml:space="preserve"> </w:t>
      </w:r>
      <w:r w:rsidR="000F24DA" w:rsidRPr="000F24DA">
        <w:rPr>
          <w:sz w:val="20"/>
          <w:szCs w:val="20"/>
        </w:rPr>
        <w:t>ze dne</w:t>
      </w:r>
      <w:r w:rsidR="00D24788" w:rsidRPr="000F24DA">
        <w:rPr>
          <w:sz w:val="20"/>
          <w:szCs w:val="20"/>
        </w:rPr>
        <w:t xml:space="preserve"> </w:t>
      </w:r>
      <w:r w:rsidRPr="000F24DA">
        <w:rPr>
          <w:sz w:val="20"/>
          <w:szCs w:val="20"/>
        </w:rPr>
        <w:t>24.10.2023</w:t>
      </w:r>
      <w:r w:rsidR="000F24DA" w:rsidRPr="000F24DA">
        <w:rPr>
          <w:sz w:val="20"/>
          <w:szCs w:val="20"/>
        </w:rPr>
        <w:t xml:space="preserve"> </w:t>
      </w:r>
      <w:proofErr w:type="spellStart"/>
      <w:proofErr w:type="gramStart"/>
      <w:r w:rsidR="000F24DA" w:rsidRPr="000F24DA">
        <w:rPr>
          <w:sz w:val="20"/>
          <w:szCs w:val="20"/>
        </w:rPr>
        <w:t>č.j</w:t>
      </w:r>
      <w:proofErr w:type="spellEnd"/>
      <w:r w:rsidR="000F24DA" w:rsidRPr="000F24DA">
        <w:rPr>
          <w:sz w:val="20"/>
          <w:szCs w:val="20"/>
        </w:rPr>
        <w:t>.</w:t>
      </w:r>
      <w:proofErr w:type="gramEnd"/>
      <w:r w:rsidR="000F24DA" w:rsidRPr="000F24DA">
        <w:rPr>
          <w:sz w:val="20"/>
          <w:szCs w:val="20"/>
        </w:rPr>
        <w:t xml:space="preserve"> HSBM-7331-3/2023 – bez podmínek</w:t>
      </w:r>
    </w:p>
    <w:p w:rsidR="00F6023D" w:rsidRPr="000F24DA" w:rsidRDefault="00F6023D">
      <w:pPr>
        <w:rPr>
          <w:sz w:val="20"/>
          <w:szCs w:val="20"/>
        </w:rPr>
      </w:pPr>
      <w:r w:rsidRPr="000F24DA">
        <w:rPr>
          <w:sz w:val="20"/>
          <w:szCs w:val="20"/>
        </w:rPr>
        <w:t xml:space="preserve">13. GYREC - FASTER stanovisko </w:t>
      </w:r>
      <w:r w:rsidR="000F24DA" w:rsidRPr="000F24DA">
        <w:rPr>
          <w:sz w:val="20"/>
          <w:szCs w:val="20"/>
        </w:rPr>
        <w:t xml:space="preserve">ze dne </w:t>
      </w:r>
      <w:r w:rsidRPr="000F24DA">
        <w:rPr>
          <w:sz w:val="20"/>
          <w:szCs w:val="20"/>
        </w:rPr>
        <w:t>26.10.2023</w:t>
      </w:r>
      <w:r w:rsidR="000F24DA" w:rsidRPr="000F24DA">
        <w:rPr>
          <w:sz w:val="20"/>
          <w:szCs w:val="20"/>
        </w:rPr>
        <w:t xml:space="preserve"> bez </w:t>
      </w:r>
      <w:proofErr w:type="spellStart"/>
      <w:proofErr w:type="gramStart"/>
      <w:r w:rsidR="000F24DA" w:rsidRPr="000F24DA">
        <w:rPr>
          <w:sz w:val="20"/>
          <w:szCs w:val="20"/>
        </w:rPr>
        <w:t>č.j</w:t>
      </w:r>
      <w:proofErr w:type="spellEnd"/>
      <w:r w:rsidR="000F24DA" w:rsidRPr="000F24DA">
        <w:rPr>
          <w:sz w:val="20"/>
          <w:szCs w:val="20"/>
        </w:rPr>
        <w:t>.</w:t>
      </w:r>
      <w:proofErr w:type="gramEnd"/>
      <w:r w:rsidR="000F24DA" w:rsidRPr="000F24DA">
        <w:rPr>
          <w:sz w:val="20"/>
          <w:szCs w:val="20"/>
        </w:rPr>
        <w:t xml:space="preserve"> a podmínek</w:t>
      </w:r>
    </w:p>
    <w:p w:rsidR="00F6023D" w:rsidRPr="000F24DA" w:rsidRDefault="00F6023D">
      <w:pPr>
        <w:rPr>
          <w:sz w:val="20"/>
          <w:szCs w:val="20"/>
        </w:rPr>
      </w:pPr>
      <w:r w:rsidRPr="000F24DA">
        <w:rPr>
          <w:sz w:val="20"/>
          <w:szCs w:val="20"/>
        </w:rPr>
        <w:t xml:space="preserve">14. GYREC - Teplárny Brno a.s. - vyjádření k ÚR </w:t>
      </w:r>
      <w:r w:rsidR="000F24DA" w:rsidRPr="000F24DA">
        <w:rPr>
          <w:sz w:val="20"/>
          <w:szCs w:val="20"/>
        </w:rPr>
        <w:t xml:space="preserve"> ze dne </w:t>
      </w:r>
      <w:proofErr w:type="gramStart"/>
      <w:r w:rsidRPr="000F24DA">
        <w:rPr>
          <w:sz w:val="20"/>
          <w:szCs w:val="20"/>
        </w:rPr>
        <w:t>30.10.2023</w:t>
      </w:r>
      <w:proofErr w:type="gramEnd"/>
      <w:r w:rsidR="000F24DA" w:rsidRPr="000F24DA">
        <w:rPr>
          <w:sz w:val="20"/>
          <w:szCs w:val="20"/>
        </w:rPr>
        <w:t xml:space="preserve"> zn. 24297/2023/TB  - bez podmínek </w:t>
      </w:r>
    </w:p>
    <w:p w:rsidR="00D6015E" w:rsidRPr="00D6015E" w:rsidRDefault="00F6023D" w:rsidP="00D6015E">
      <w:pPr>
        <w:pStyle w:val="Default"/>
        <w:rPr>
          <w:rFonts w:ascii="Arial" w:hAnsi="Arial" w:cs="Arial"/>
          <w:sz w:val="20"/>
          <w:szCs w:val="20"/>
        </w:rPr>
      </w:pPr>
      <w:r w:rsidRPr="00D6015E">
        <w:rPr>
          <w:sz w:val="20"/>
          <w:szCs w:val="20"/>
        </w:rPr>
        <w:t xml:space="preserve">15. GYREC - OŽP MMB  vyjádření k ÚR </w:t>
      </w:r>
      <w:r w:rsidR="00D6015E" w:rsidRPr="00D6015E">
        <w:rPr>
          <w:sz w:val="20"/>
          <w:szCs w:val="20"/>
        </w:rPr>
        <w:t xml:space="preserve">ze dne </w:t>
      </w:r>
      <w:r w:rsidRPr="00D6015E">
        <w:rPr>
          <w:sz w:val="20"/>
          <w:szCs w:val="20"/>
        </w:rPr>
        <w:t>1.11.2023</w:t>
      </w:r>
      <w:r w:rsidR="00D6015E" w:rsidRPr="00D6015E">
        <w:rPr>
          <w:sz w:val="20"/>
          <w:szCs w:val="20"/>
        </w:rPr>
        <w:t xml:space="preserve"> </w:t>
      </w:r>
      <w:proofErr w:type="spellStart"/>
      <w:proofErr w:type="gramStart"/>
      <w:r w:rsidR="00D6015E" w:rsidRPr="00D6015E">
        <w:rPr>
          <w:sz w:val="20"/>
          <w:szCs w:val="20"/>
        </w:rPr>
        <w:t>č.j</w:t>
      </w:r>
      <w:proofErr w:type="spellEnd"/>
      <w:r w:rsidR="00D6015E" w:rsidRPr="00D6015E">
        <w:rPr>
          <w:sz w:val="20"/>
          <w:szCs w:val="20"/>
        </w:rPr>
        <w:t>.</w:t>
      </w:r>
      <w:proofErr w:type="gramEnd"/>
      <w:r w:rsidR="00D6015E" w:rsidRPr="00D6015E">
        <w:rPr>
          <w:sz w:val="20"/>
          <w:szCs w:val="20"/>
        </w:rPr>
        <w:t xml:space="preserve"> MMB/0450694/2023SLUD</w:t>
      </w:r>
      <w:r w:rsidR="00D6015E">
        <w:rPr>
          <w:sz w:val="20"/>
          <w:szCs w:val="20"/>
        </w:rPr>
        <w:t xml:space="preserve"> – s podmínkami</w:t>
      </w:r>
      <w:r w:rsidR="00D6015E" w:rsidRPr="00D6015E">
        <w:rPr>
          <w:sz w:val="20"/>
          <w:szCs w:val="20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54"/>
      </w:tblGrid>
      <w:tr w:rsidR="00D6015E" w:rsidRPr="00D6015E">
        <w:trPr>
          <w:trHeight w:val="84"/>
        </w:trPr>
        <w:tc>
          <w:tcPr>
            <w:tcW w:w="2154" w:type="dxa"/>
          </w:tcPr>
          <w:p w:rsidR="00D6015E" w:rsidRPr="00D6015E" w:rsidRDefault="00D6015E" w:rsidP="00D6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6015E" w:rsidRPr="00D6015E" w:rsidRDefault="00F6023D" w:rsidP="00D6015E">
      <w:pPr>
        <w:pStyle w:val="Default"/>
        <w:rPr>
          <w:rFonts w:ascii="Arial" w:hAnsi="Arial" w:cs="Arial"/>
          <w:sz w:val="20"/>
          <w:szCs w:val="20"/>
        </w:rPr>
      </w:pPr>
      <w:r w:rsidRPr="00D6015E">
        <w:rPr>
          <w:sz w:val="20"/>
          <w:szCs w:val="20"/>
        </w:rPr>
        <w:t xml:space="preserve">16. GYREC - OVLHZ MMB  vyjádření k ÚR </w:t>
      </w:r>
      <w:r w:rsidR="00D6015E" w:rsidRPr="00D6015E">
        <w:rPr>
          <w:sz w:val="20"/>
          <w:szCs w:val="20"/>
        </w:rPr>
        <w:t xml:space="preserve">ze dne </w:t>
      </w:r>
      <w:r w:rsidRPr="00D6015E">
        <w:rPr>
          <w:sz w:val="20"/>
          <w:szCs w:val="20"/>
        </w:rPr>
        <w:t>2.11.2023</w:t>
      </w:r>
      <w:r w:rsidR="00D6015E" w:rsidRPr="00D6015E">
        <w:rPr>
          <w:sz w:val="20"/>
          <w:szCs w:val="20"/>
        </w:rPr>
        <w:t xml:space="preserve"> </w:t>
      </w:r>
      <w:proofErr w:type="gramStart"/>
      <w:r w:rsidR="00D6015E" w:rsidRPr="00D6015E">
        <w:rPr>
          <w:sz w:val="20"/>
          <w:szCs w:val="20"/>
        </w:rPr>
        <w:t>č.j.</w:t>
      </w:r>
      <w:proofErr w:type="gramEnd"/>
      <w:r w:rsidR="00D6015E" w:rsidRPr="00D6015E">
        <w:rPr>
          <w:sz w:val="20"/>
          <w:szCs w:val="20"/>
        </w:rPr>
        <w:t>MMB0500869/2023</w:t>
      </w:r>
      <w:r w:rsidR="00D6015E">
        <w:rPr>
          <w:sz w:val="20"/>
          <w:szCs w:val="20"/>
        </w:rPr>
        <w:t xml:space="preserve"> – s podmínkami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624"/>
      </w:tblGrid>
      <w:tr w:rsidR="00D6015E" w:rsidRPr="00D6015E">
        <w:trPr>
          <w:trHeight w:val="84"/>
        </w:trPr>
        <w:tc>
          <w:tcPr>
            <w:tcW w:w="1624" w:type="dxa"/>
          </w:tcPr>
          <w:p w:rsidR="00D6015E" w:rsidRPr="00D6015E" w:rsidRDefault="00D6015E" w:rsidP="00D6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6023D" w:rsidRPr="00D6015E" w:rsidRDefault="00F6023D">
      <w:pPr>
        <w:rPr>
          <w:sz w:val="20"/>
          <w:szCs w:val="20"/>
        </w:rPr>
      </w:pPr>
      <w:r w:rsidRPr="00D6015E">
        <w:rPr>
          <w:sz w:val="20"/>
          <w:szCs w:val="20"/>
        </w:rPr>
        <w:t xml:space="preserve">17. GYREC - ÚMČ Brno - </w:t>
      </w:r>
      <w:proofErr w:type="spellStart"/>
      <w:r w:rsidRPr="00D6015E">
        <w:rPr>
          <w:sz w:val="20"/>
          <w:szCs w:val="20"/>
        </w:rPr>
        <w:t>Řečkovice</w:t>
      </w:r>
      <w:proofErr w:type="spellEnd"/>
      <w:r w:rsidRPr="00D6015E">
        <w:rPr>
          <w:sz w:val="20"/>
          <w:szCs w:val="20"/>
        </w:rPr>
        <w:t xml:space="preserve"> - OŽP - povolení kácení - závazné stanovisko </w:t>
      </w:r>
      <w:r w:rsidR="00D6015E">
        <w:rPr>
          <w:sz w:val="20"/>
          <w:szCs w:val="20"/>
        </w:rPr>
        <w:t xml:space="preserve">ze dne </w:t>
      </w:r>
      <w:r w:rsidRPr="00D6015E">
        <w:rPr>
          <w:sz w:val="20"/>
          <w:szCs w:val="20"/>
        </w:rPr>
        <w:t>8.11.2023</w:t>
      </w:r>
      <w:r w:rsidR="00D6015E">
        <w:rPr>
          <w:sz w:val="20"/>
          <w:szCs w:val="20"/>
        </w:rPr>
        <w:t xml:space="preserve"> </w:t>
      </w:r>
      <w:proofErr w:type="spellStart"/>
      <w:proofErr w:type="gramStart"/>
      <w:r w:rsidR="00D6015E">
        <w:rPr>
          <w:sz w:val="20"/>
          <w:szCs w:val="20"/>
        </w:rPr>
        <w:t>č.j</w:t>
      </w:r>
      <w:proofErr w:type="spellEnd"/>
      <w:r w:rsidR="00D6015E">
        <w:rPr>
          <w:sz w:val="20"/>
          <w:szCs w:val="20"/>
        </w:rPr>
        <w:t>.</w:t>
      </w:r>
      <w:proofErr w:type="gramEnd"/>
      <w:r w:rsidR="00D6015E">
        <w:rPr>
          <w:sz w:val="20"/>
          <w:szCs w:val="20"/>
        </w:rPr>
        <w:t xml:space="preserve"> </w:t>
      </w:r>
      <w:r w:rsidR="00D6015E" w:rsidRPr="00D6015E">
        <w:rPr>
          <w:rFonts w:cs="TimesNewRomanPSMT"/>
          <w:sz w:val="20"/>
          <w:szCs w:val="20"/>
        </w:rPr>
        <w:t>MCBRMH/008513/23/2030/STPA</w:t>
      </w:r>
      <w:r w:rsidR="00D6015E">
        <w:rPr>
          <w:rFonts w:cs="TimesNewRomanPSMT"/>
          <w:sz w:val="20"/>
          <w:szCs w:val="20"/>
        </w:rPr>
        <w:t xml:space="preserve"> – s podmínkami</w:t>
      </w:r>
    </w:p>
    <w:p w:rsidR="00F6023D" w:rsidRPr="00D6015E" w:rsidRDefault="00F6023D">
      <w:pPr>
        <w:rPr>
          <w:sz w:val="20"/>
          <w:szCs w:val="20"/>
        </w:rPr>
      </w:pPr>
      <w:r w:rsidRPr="00D6015E">
        <w:rPr>
          <w:sz w:val="20"/>
          <w:szCs w:val="20"/>
        </w:rPr>
        <w:t xml:space="preserve">18. GYREC - </w:t>
      </w:r>
      <w:proofErr w:type="spellStart"/>
      <w:r w:rsidRPr="00D6015E">
        <w:rPr>
          <w:sz w:val="20"/>
          <w:szCs w:val="20"/>
        </w:rPr>
        <w:t>Bkom</w:t>
      </w:r>
      <w:proofErr w:type="spellEnd"/>
      <w:r w:rsidRPr="00D6015E">
        <w:rPr>
          <w:sz w:val="20"/>
          <w:szCs w:val="20"/>
        </w:rPr>
        <w:t xml:space="preserve"> a.s. - vyjádření k ÚR </w:t>
      </w:r>
      <w:r w:rsidR="00D6015E" w:rsidRPr="00D6015E">
        <w:rPr>
          <w:sz w:val="20"/>
          <w:szCs w:val="20"/>
        </w:rPr>
        <w:t>ze dne</w:t>
      </w:r>
      <w:r w:rsidRPr="00D6015E">
        <w:rPr>
          <w:sz w:val="20"/>
          <w:szCs w:val="20"/>
        </w:rPr>
        <w:t xml:space="preserve"> 10.11.2023</w:t>
      </w:r>
      <w:r w:rsidR="00D6015E" w:rsidRPr="00D6015E">
        <w:rPr>
          <w:sz w:val="20"/>
          <w:szCs w:val="20"/>
        </w:rPr>
        <w:t xml:space="preserve"> </w:t>
      </w:r>
      <w:proofErr w:type="spellStart"/>
      <w:proofErr w:type="gramStart"/>
      <w:r w:rsidR="00D6015E" w:rsidRPr="00D6015E">
        <w:rPr>
          <w:sz w:val="20"/>
          <w:szCs w:val="20"/>
        </w:rPr>
        <w:t>č.j</w:t>
      </w:r>
      <w:proofErr w:type="spellEnd"/>
      <w:r w:rsidR="00D6015E" w:rsidRPr="00D6015E">
        <w:rPr>
          <w:sz w:val="20"/>
          <w:szCs w:val="20"/>
        </w:rPr>
        <w:t>.</w:t>
      </w:r>
      <w:proofErr w:type="gramEnd"/>
      <w:r w:rsidR="00D6015E" w:rsidRPr="00D6015E">
        <w:rPr>
          <w:sz w:val="20"/>
          <w:szCs w:val="20"/>
        </w:rPr>
        <w:t xml:space="preserve"> BKOM/24267/2023 – s podmínkami pro DSP</w:t>
      </w:r>
    </w:p>
    <w:p w:rsidR="002336B4" w:rsidRPr="002336B4" w:rsidRDefault="00F6023D" w:rsidP="002336B4">
      <w:pPr>
        <w:rPr>
          <w:sz w:val="20"/>
          <w:szCs w:val="20"/>
        </w:rPr>
      </w:pPr>
      <w:r w:rsidRPr="00F6023D">
        <w:t xml:space="preserve">19. GYREC - OIP </w:t>
      </w:r>
      <w:r w:rsidR="002336B4">
        <w:t>–</w:t>
      </w:r>
      <w:r w:rsidRPr="00F6023D">
        <w:t xml:space="preserve"> stanovisko</w:t>
      </w:r>
      <w:r w:rsidR="002336B4">
        <w:t xml:space="preserve"> k ÚR ze dne </w:t>
      </w:r>
      <w:r w:rsidRPr="00F6023D">
        <w:t xml:space="preserve"> 14.11.2023</w:t>
      </w:r>
      <w:r w:rsidR="002336B4" w:rsidRPr="002336B4">
        <w:rPr>
          <w:sz w:val="20"/>
          <w:szCs w:val="20"/>
        </w:rPr>
        <w:t xml:space="preserve"> </w:t>
      </w:r>
      <w:proofErr w:type="spellStart"/>
      <w:proofErr w:type="gramStart"/>
      <w:r w:rsidR="002336B4" w:rsidRPr="002336B4">
        <w:rPr>
          <w:sz w:val="20"/>
          <w:szCs w:val="20"/>
        </w:rPr>
        <w:t>č.j</w:t>
      </w:r>
      <w:proofErr w:type="spellEnd"/>
      <w:r w:rsidR="002336B4" w:rsidRPr="002336B4">
        <w:rPr>
          <w:sz w:val="20"/>
          <w:szCs w:val="20"/>
        </w:rPr>
        <w:t>.</w:t>
      </w:r>
      <w:proofErr w:type="gramEnd"/>
      <w:r w:rsidR="002336B4" w:rsidRPr="002336B4">
        <w:rPr>
          <w:sz w:val="20"/>
          <w:szCs w:val="20"/>
        </w:rPr>
        <w:t xml:space="preserve"> </w:t>
      </w:r>
      <w:r w:rsidR="002336B4" w:rsidRPr="002336B4">
        <w:rPr>
          <w:rFonts w:cs="ArialMT"/>
          <w:sz w:val="20"/>
          <w:szCs w:val="20"/>
        </w:rPr>
        <w:t>29283/9.42/23-2</w:t>
      </w:r>
      <w:r w:rsidR="002336B4">
        <w:rPr>
          <w:rFonts w:cs="ArialMT"/>
          <w:sz w:val="20"/>
          <w:szCs w:val="20"/>
        </w:rPr>
        <w:t xml:space="preserve"> – OIP se k ÚR nevyjadřuje</w:t>
      </w:r>
    </w:p>
    <w:p w:rsidR="002336B4" w:rsidRDefault="00F6023D">
      <w:pPr>
        <w:rPr>
          <w:sz w:val="20"/>
          <w:szCs w:val="20"/>
        </w:rPr>
      </w:pPr>
      <w:r w:rsidRPr="002336B4">
        <w:rPr>
          <w:sz w:val="20"/>
          <w:szCs w:val="20"/>
        </w:rPr>
        <w:t xml:space="preserve">20. GYREC - OD MMB  vyjádření k ÚR </w:t>
      </w:r>
      <w:r w:rsidR="002336B4" w:rsidRPr="002336B4">
        <w:rPr>
          <w:sz w:val="20"/>
          <w:szCs w:val="20"/>
        </w:rPr>
        <w:t xml:space="preserve">ze dne </w:t>
      </w:r>
      <w:proofErr w:type="gramStart"/>
      <w:r w:rsidRPr="002336B4">
        <w:rPr>
          <w:sz w:val="20"/>
          <w:szCs w:val="20"/>
        </w:rPr>
        <w:t>14.11.2023</w:t>
      </w:r>
      <w:proofErr w:type="gramEnd"/>
      <w:r w:rsidR="002336B4" w:rsidRPr="002336B4">
        <w:rPr>
          <w:sz w:val="20"/>
          <w:szCs w:val="20"/>
        </w:rPr>
        <w:t xml:space="preserve"> </w:t>
      </w:r>
      <w:r w:rsidR="002336B4">
        <w:rPr>
          <w:sz w:val="20"/>
          <w:szCs w:val="20"/>
        </w:rPr>
        <w:t>MMB/0450760/2023 – požadavek na koordinaci s ostatními stavbami v dané lokalitě</w:t>
      </w:r>
    </w:p>
    <w:p w:rsidR="00F6023D" w:rsidRDefault="00F6023D">
      <w:r w:rsidRPr="00F6023D">
        <w:t xml:space="preserve">21. GYREC - souhlas ÚMČ Brno </w:t>
      </w:r>
      <w:proofErr w:type="spellStart"/>
      <w:r w:rsidRPr="00F6023D">
        <w:t>Řečkovice</w:t>
      </w:r>
      <w:proofErr w:type="spellEnd"/>
      <w:r w:rsidRPr="00F6023D">
        <w:t xml:space="preserve"> - starosty - s úpravou funkčních ploch  OS a ZO </w:t>
      </w:r>
      <w:proofErr w:type="gramStart"/>
      <w:r w:rsidRPr="00F6023D">
        <w:t>14.11.2023</w:t>
      </w:r>
      <w:proofErr w:type="gramEnd"/>
    </w:p>
    <w:p w:rsidR="00F6023D" w:rsidRDefault="00F6023D">
      <w:r w:rsidRPr="00F6023D">
        <w:t xml:space="preserve">22. GYREC - příloha k souhlasu starosty ÚMČ Brno - </w:t>
      </w:r>
      <w:proofErr w:type="spellStart"/>
      <w:r w:rsidRPr="00F6023D">
        <w:t>Řečkovice</w:t>
      </w:r>
      <w:proofErr w:type="spellEnd"/>
      <w:r w:rsidRPr="00F6023D">
        <w:t xml:space="preserve"> s úpravou </w:t>
      </w:r>
      <w:proofErr w:type="spellStart"/>
      <w:r w:rsidRPr="00F6023D">
        <w:t>funkč</w:t>
      </w:r>
      <w:proofErr w:type="spellEnd"/>
      <w:r>
        <w:t>.</w:t>
      </w:r>
      <w:r w:rsidRPr="00F6023D">
        <w:t xml:space="preserve"> ploch - situace </w:t>
      </w:r>
      <w:proofErr w:type="gramStart"/>
      <w:r w:rsidRPr="00F6023D">
        <w:t>C.8.</w:t>
      </w:r>
      <w:proofErr w:type="gramEnd"/>
    </w:p>
    <w:p w:rsidR="001B2ABB" w:rsidRPr="001B2ABB" w:rsidRDefault="001B2ABB" w:rsidP="001B2ABB">
      <w:r w:rsidRPr="001B2ABB">
        <w:t xml:space="preserve">23. GYREC - EGD - Ele_stanovisko_souhlas se stavbou a činností v </w:t>
      </w:r>
      <w:proofErr w:type="gramStart"/>
      <w:r w:rsidRPr="001B2ABB">
        <w:t>OP</w:t>
      </w:r>
      <w:proofErr w:type="gramEnd"/>
      <w:r w:rsidRPr="001B2ABB">
        <w:t xml:space="preserve"> 2.1.2024</w:t>
      </w:r>
      <w:r>
        <w:t xml:space="preserve"> - </w:t>
      </w:r>
      <w:r w:rsidRPr="001B2ABB">
        <w:t>zn. D32385-27110232 – s podmínkami</w:t>
      </w:r>
    </w:p>
    <w:p w:rsidR="001B2ABB" w:rsidRPr="001B2ABB" w:rsidRDefault="001B2ABB">
      <w:r>
        <w:t xml:space="preserve"> </w:t>
      </w:r>
    </w:p>
    <w:p w:rsidR="001B2ABB" w:rsidRDefault="007F002A">
      <w:r w:rsidRPr="007F002A">
        <w:lastRenderedPageBreak/>
        <w:t xml:space="preserve">24. GYREC - </w:t>
      </w:r>
      <w:proofErr w:type="spellStart"/>
      <w:r w:rsidRPr="007F002A">
        <w:t>BVak</w:t>
      </w:r>
      <w:proofErr w:type="spellEnd"/>
      <w:r w:rsidRPr="007F002A">
        <w:t xml:space="preserve"> a.s. vyjádření k územnímu řízení zn. BVK005102024 ze dne </w:t>
      </w:r>
      <w:proofErr w:type="gramStart"/>
      <w:r w:rsidRPr="007F002A">
        <w:t>9.1.2024</w:t>
      </w:r>
      <w:proofErr w:type="gramEnd"/>
      <w:r w:rsidRPr="007F002A">
        <w:t xml:space="preserve"> – s</w:t>
      </w:r>
      <w:r w:rsidR="00F15BA4">
        <w:t> </w:t>
      </w:r>
      <w:r w:rsidRPr="007F002A">
        <w:t>podmínkami</w:t>
      </w:r>
    </w:p>
    <w:p w:rsidR="00F15BA4" w:rsidRDefault="00F15BA4">
      <w:r w:rsidRPr="00F15BA4">
        <w:t xml:space="preserve">25. GYREC - OUPR MMB - vyjádření k územnímu řízení </w:t>
      </w:r>
      <w:proofErr w:type="spellStart"/>
      <w:proofErr w:type="gramStart"/>
      <w:r w:rsidRPr="00F15BA4">
        <w:t>č.j</w:t>
      </w:r>
      <w:proofErr w:type="spellEnd"/>
      <w:r w:rsidRPr="00F15BA4">
        <w:t>.</w:t>
      </w:r>
      <w:proofErr w:type="gramEnd"/>
      <w:r w:rsidRPr="00F15BA4">
        <w:t xml:space="preserve"> MMB -0450600 - 2023 -</w:t>
      </w:r>
      <w:proofErr w:type="spellStart"/>
      <w:r w:rsidRPr="00F15BA4">
        <w:t>Gom</w:t>
      </w:r>
      <w:proofErr w:type="spellEnd"/>
      <w:r w:rsidRPr="00F15BA4">
        <w:t xml:space="preserve"> ze dne 30.1.2024</w:t>
      </w:r>
      <w:r>
        <w:t xml:space="preserve"> – bez podmínek</w:t>
      </w:r>
    </w:p>
    <w:p w:rsidR="00F15BA4" w:rsidRDefault="00F15BA4">
      <w:r w:rsidRPr="00F15BA4">
        <w:t>26. GYREC - vyj</w:t>
      </w:r>
      <w:r w:rsidR="00EA4DED">
        <w:t>á</w:t>
      </w:r>
      <w:r w:rsidRPr="00F15BA4">
        <w:t>d</w:t>
      </w:r>
      <w:r w:rsidR="00EA4DED">
        <w:t>ř</w:t>
      </w:r>
      <w:r w:rsidRPr="00F15BA4">
        <w:t xml:space="preserve">eni k územnímu řízení VODAFONE  ze dne </w:t>
      </w:r>
      <w:proofErr w:type="gramStart"/>
      <w:r w:rsidRPr="00F15BA4">
        <w:t>15.3.2024</w:t>
      </w:r>
      <w:proofErr w:type="gramEnd"/>
      <w:r w:rsidRPr="00F15BA4">
        <w:t xml:space="preserve"> zn. 240313-1608661951</w:t>
      </w:r>
      <w:r w:rsidR="00EA4DED">
        <w:t xml:space="preserve"> – s podmínkami</w:t>
      </w:r>
    </w:p>
    <w:p w:rsidR="00F15BA4" w:rsidRDefault="00F15BA4">
      <w:r w:rsidRPr="00F15BA4">
        <w:t>2</w:t>
      </w:r>
      <w:r>
        <w:t>7</w:t>
      </w:r>
      <w:r w:rsidRPr="00F15BA4">
        <w:t xml:space="preserve">. GYREC </w:t>
      </w:r>
      <w:r>
        <w:t>–</w:t>
      </w:r>
      <w:r w:rsidRPr="00F15BA4">
        <w:t xml:space="preserve"> </w:t>
      </w:r>
      <w:r>
        <w:t xml:space="preserve">příloha k </w:t>
      </w:r>
      <w:proofErr w:type="gramStart"/>
      <w:r w:rsidRPr="00F15BA4">
        <w:t>vyj</w:t>
      </w:r>
      <w:r w:rsidR="00EA4DED">
        <w:t>á</w:t>
      </w:r>
      <w:r w:rsidRPr="00F15BA4">
        <w:t>d</w:t>
      </w:r>
      <w:r w:rsidR="00EA4DED">
        <w:t>ř</w:t>
      </w:r>
      <w:r w:rsidRPr="00F15BA4">
        <w:t>eni</w:t>
      </w:r>
      <w:proofErr w:type="gramEnd"/>
      <w:r w:rsidRPr="00F15BA4">
        <w:t xml:space="preserve"> k územnímu řízení VODAFONE  15.3.2024 </w:t>
      </w:r>
      <w:r>
        <w:t>–</w:t>
      </w:r>
      <w:r w:rsidRPr="00F15BA4">
        <w:t xml:space="preserve"> mapa</w:t>
      </w:r>
    </w:p>
    <w:p w:rsidR="00F15BA4" w:rsidRDefault="00F15BA4">
      <w:r w:rsidRPr="00F15BA4">
        <w:t>28. GYREC - vyjádření NEJ.cz k územnímu řízení VYJNEJ-2024-03712-01</w:t>
      </w:r>
      <w:r>
        <w:t xml:space="preserve"> ze dne </w:t>
      </w:r>
      <w:proofErr w:type="gramStart"/>
      <w:r>
        <w:t>18.3.2024</w:t>
      </w:r>
      <w:proofErr w:type="gramEnd"/>
      <w:r>
        <w:t xml:space="preserve"> – s podmínkami</w:t>
      </w:r>
    </w:p>
    <w:p w:rsidR="00F15BA4" w:rsidRDefault="00F15BA4">
      <w:r w:rsidRPr="00F15BA4">
        <w:t>29. GYREC - vyj</w:t>
      </w:r>
      <w:r w:rsidR="00EA4DED">
        <w:t>á</w:t>
      </w:r>
      <w:r w:rsidRPr="00F15BA4">
        <w:t>d</w:t>
      </w:r>
      <w:r w:rsidR="00EA4DED">
        <w:t>ř</w:t>
      </w:r>
      <w:r w:rsidRPr="00F15BA4">
        <w:t xml:space="preserve">eni k územnímu řízení Ministerstvo obrany ČR  ze dne </w:t>
      </w:r>
      <w:proofErr w:type="gramStart"/>
      <w:r w:rsidRPr="00F15BA4">
        <w:t>21.3.2024</w:t>
      </w:r>
      <w:proofErr w:type="gramEnd"/>
      <w:r w:rsidRPr="00F15BA4">
        <w:t xml:space="preserve"> zn. MO 2502482024-1322</w:t>
      </w:r>
      <w:r w:rsidR="00EA4DED">
        <w:t xml:space="preserve"> – bez podmínek</w:t>
      </w:r>
    </w:p>
    <w:p w:rsidR="00F15BA4" w:rsidRDefault="00F15BA4">
      <w:r w:rsidRPr="00F15BA4">
        <w:t xml:space="preserve">30. GYREC - OI MMB - vyjádření k územnímu řízení </w:t>
      </w:r>
      <w:proofErr w:type="spellStart"/>
      <w:proofErr w:type="gramStart"/>
      <w:r w:rsidRPr="00F15BA4">
        <w:t>č.j</w:t>
      </w:r>
      <w:proofErr w:type="spellEnd"/>
      <w:r w:rsidRPr="00F15BA4">
        <w:t>.</w:t>
      </w:r>
      <w:proofErr w:type="gramEnd"/>
      <w:r w:rsidRPr="00F15BA4">
        <w:t xml:space="preserve"> MMB01207172024 ze dne 21.3.2024</w:t>
      </w:r>
      <w:r w:rsidR="00EA4DED">
        <w:t>- s podmínkami</w:t>
      </w:r>
    </w:p>
    <w:p w:rsidR="00F15BA4" w:rsidRDefault="00F15BA4">
      <w:r w:rsidRPr="00F15BA4">
        <w:t xml:space="preserve">31. GYREC - MO MMB - vyjádření k územnímu řízení </w:t>
      </w:r>
      <w:proofErr w:type="spellStart"/>
      <w:proofErr w:type="gramStart"/>
      <w:r w:rsidRPr="00F15BA4">
        <w:t>č.j</w:t>
      </w:r>
      <w:proofErr w:type="spellEnd"/>
      <w:r w:rsidRPr="00F15BA4">
        <w:t>.</w:t>
      </w:r>
      <w:proofErr w:type="gramEnd"/>
      <w:r w:rsidRPr="00F15BA4">
        <w:t xml:space="preserve"> MMB-01220062024-2024 ze dne 22.3.2024</w:t>
      </w:r>
      <w:r w:rsidR="00EA4DED">
        <w:t xml:space="preserve"> – s podmínkami</w:t>
      </w:r>
    </w:p>
    <w:p w:rsidR="00F15BA4" w:rsidRDefault="00F15BA4">
      <w:r w:rsidRPr="00F15BA4">
        <w:t xml:space="preserve">32. GYREC - MO MMB - příloha k vyjádření k územnímu řízení </w:t>
      </w:r>
      <w:proofErr w:type="spellStart"/>
      <w:proofErr w:type="gramStart"/>
      <w:r w:rsidRPr="00F15BA4">
        <w:t>č.j</w:t>
      </w:r>
      <w:proofErr w:type="spellEnd"/>
      <w:r w:rsidRPr="00F15BA4">
        <w:t>.</w:t>
      </w:r>
      <w:proofErr w:type="gramEnd"/>
      <w:r w:rsidRPr="00F15BA4">
        <w:t xml:space="preserve"> MMB-01220062024-2024 ze dne 22.3.2024</w:t>
      </w:r>
    </w:p>
    <w:p w:rsidR="00F15BA4" w:rsidRPr="00F15BA4" w:rsidRDefault="00F15BA4">
      <w:pPr>
        <w:rPr>
          <w:rFonts w:ascii="Calibri" w:hAnsi="Calibri"/>
        </w:rPr>
      </w:pPr>
      <w:r w:rsidRPr="00F15BA4">
        <w:t>33. GYREC - PODA vyj</w:t>
      </w:r>
      <w:r>
        <w:t>á</w:t>
      </w:r>
      <w:r w:rsidRPr="00F15BA4">
        <w:t>d</w:t>
      </w:r>
      <w:r>
        <w:t>ř</w:t>
      </w:r>
      <w:r w:rsidRPr="00F15BA4">
        <w:t xml:space="preserve">eni k územnímu </w:t>
      </w:r>
      <w:proofErr w:type="gramStart"/>
      <w:r w:rsidRPr="00F15BA4">
        <w:t xml:space="preserve">řízení </w:t>
      </w:r>
      <w:r>
        <w:t xml:space="preserve"> ze</w:t>
      </w:r>
      <w:proofErr w:type="gramEnd"/>
      <w:r>
        <w:t xml:space="preserve"> dne </w:t>
      </w:r>
      <w:r w:rsidRPr="00F15BA4">
        <w:t xml:space="preserve"> 2</w:t>
      </w:r>
      <w:r>
        <w:t>7</w:t>
      </w:r>
      <w:r w:rsidRPr="00F15BA4">
        <w:t>.</w:t>
      </w:r>
      <w:r>
        <w:t>3</w:t>
      </w:r>
      <w:r w:rsidRPr="00F15BA4">
        <w:t>.2024</w:t>
      </w:r>
      <w:r>
        <w:t xml:space="preserve"> zn. </w:t>
      </w:r>
      <w:proofErr w:type="spellStart"/>
      <w:r w:rsidRPr="00F15BA4">
        <w:rPr>
          <w:rFonts w:ascii="Calibri" w:hAnsi="Calibri" w:cs="CIDFont+F2"/>
        </w:rPr>
        <w:t>TaV</w:t>
      </w:r>
      <w:proofErr w:type="spellEnd"/>
      <w:r w:rsidRPr="00F15BA4">
        <w:rPr>
          <w:rFonts w:ascii="Calibri" w:hAnsi="Calibri" w:cs="CIDFont+F2"/>
        </w:rPr>
        <w:t>/388/2024/</w:t>
      </w:r>
      <w:proofErr w:type="spellStart"/>
      <w:r w:rsidRPr="00F15BA4">
        <w:rPr>
          <w:rFonts w:ascii="Calibri" w:hAnsi="Calibri" w:cs="CIDFont+F2"/>
        </w:rPr>
        <w:t>Vo</w:t>
      </w:r>
      <w:proofErr w:type="spellEnd"/>
      <w:r w:rsidR="00EA4DED">
        <w:rPr>
          <w:rFonts w:ascii="Calibri" w:hAnsi="Calibri" w:cs="CIDFont+F2"/>
        </w:rPr>
        <w:t xml:space="preserve"> – bez podmínek</w:t>
      </w:r>
    </w:p>
    <w:sectPr w:rsidR="00F15BA4" w:rsidRPr="00F15BA4" w:rsidSect="00522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ol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6023D"/>
    <w:rsid w:val="000A7A91"/>
    <w:rsid w:val="000F24DA"/>
    <w:rsid w:val="001B2ABB"/>
    <w:rsid w:val="002336B4"/>
    <w:rsid w:val="00372CD0"/>
    <w:rsid w:val="00457028"/>
    <w:rsid w:val="00522797"/>
    <w:rsid w:val="005A32E0"/>
    <w:rsid w:val="006C6501"/>
    <w:rsid w:val="0079509F"/>
    <w:rsid w:val="007F002A"/>
    <w:rsid w:val="008012BB"/>
    <w:rsid w:val="00817D12"/>
    <w:rsid w:val="00D24788"/>
    <w:rsid w:val="00D6015E"/>
    <w:rsid w:val="00EA4DED"/>
    <w:rsid w:val="00EE267D"/>
    <w:rsid w:val="00F15BA4"/>
    <w:rsid w:val="00F6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7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570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reznickova</dc:creator>
  <cp:lastModifiedBy>reznickova</cp:lastModifiedBy>
  <cp:revision>8</cp:revision>
  <cp:lastPrinted>2023-12-19T11:18:00Z</cp:lastPrinted>
  <dcterms:created xsi:type="dcterms:W3CDTF">2023-11-22T12:33:00Z</dcterms:created>
  <dcterms:modified xsi:type="dcterms:W3CDTF">2024-04-02T09:11:00Z</dcterms:modified>
</cp:coreProperties>
</file>